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1138E" w14:textId="77777777" w:rsidR="00577663" w:rsidRDefault="00577663" w:rsidP="00577663">
      <w:pPr>
        <w:spacing w:after="225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anchor distT="0" distB="0" distL="114300" distR="114300" simplePos="0" relativeHeight="251658240" behindDoc="1" locked="0" layoutInCell="1" allowOverlap="1" wp14:anchorId="37FFAD29" wp14:editId="2015AA5B">
            <wp:simplePos x="0" y="0"/>
            <wp:positionH relativeFrom="margin">
              <wp:align>right</wp:align>
            </wp:positionH>
            <wp:positionV relativeFrom="paragraph">
              <wp:posOffset>-635</wp:posOffset>
            </wp:positionV>
            <wp:extent cx="7552690" cy="10677525"/>
            <wp:effectExtent l="0" t="0" r="0" b="9525"/>
            <wp:wrapNone/>
            <wp:docPr id="13417062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1067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 xml:space="preserve">       </w:t>
      </w:r>
    </w:p>
    <w:p w14:paraId="1F2DAAB4" w14:textId="0C95EAA7" w:rsidR="00577663" w:rsidRDefault="00577663" w:rsidP="00577663">
      <w:pPr>
        <w:spacing w:after="225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EE0000"/>
          <w:kern w:val="36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 xml:space="preserve">                                                     </w:t>
      </w:r>
      <w:r w:rsidRPr="00577663">
        <w:rPr>
          <w:rFonts w:ascii="Times New Roman" w:eastAsia="Times New Roman" w:hAnsi="Times New Roman" w:cs="Times New Roman"/>
          <w:b/>
          <w:bCs/>
          <w:color w:val="EE0000"/>
          <w:kern w:val="36"/>
          <w:sz w:val="32"/>
          <w:szCs w:val="32"/>
          <w:lang w:eastAsia="ru-RU"/>
          <w14:ligatures w14:val="none"/>
        </w:rPr>
        <w:t xml:space="preserve">Консультация для родителей: </w:t>
      </w:r>
    </w:p>
    <w:p w14:paraId="7F261805" w14:textId="35295222" w:rsidR="00577663" w:rsidRPr="00577663" w:rsidRDefault="00577663" w:rsidP="00577663">
      <w:pPr>
        <w:spacing w:after="225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EE0000"/>
          <w:kern w:val="36"/>
          <w:sz w:val="32"/>
          <w:szCs w:val="32"/>
          <w:lang w:eastAsia="ru-RU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FAD5AB" wp14:editId="0463989F">
                <wp:simplePos x="0" y="0"/>
                <wp:positionH relativeFrom="column">
                  <wp:posOffset>523875</wp:posOffset>
                </wp:positionH>
                <wp:positionV relativeFrom="paragraph">
                  <wp:posOffset>218440</wp:posOffset>
                </wp:positionV>
                <wp:extent cx="6591300" cy="9725025"/>
                <wp:effectExtent l="0" t="0" r="0" b="9525"/>
                <wp:wrapNone/>
                <wp:docPr id="867983774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972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D8AA91" w14:textId="77777777" w:rsidR="00577663" w:rsidRDefault="00577663" w:rsidP="00577663">
                            <w:pPr>
                              <w:ind w:firstLine="708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577663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Игра – очень важное условие социального развития ребенка. В ней дети знакомятся с разными видами деятельности взрослых, учатся понимать чувства и состояния других людей, сопереживать им, приобретают навыки общения со сверстниками и старшими детьми, игра формирует личность ребенка в целом!</w:t>
                            </w:r>
                          </w:p>
                          <w:p w14:paraId="690F2542" w14:textId="2A42342F" w:rsidR="00577663" w:rsidRPr="00577663" w:rsidRDefault="00577663" w:rsidP="00577663">
                            <w:pPr>
                              <w:ind w:firstLine="708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577663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Наверно, родители не раз замечали, как ребенок им подражает (готовит еду, наводит порядок и т.д.), таким образом дети закрепляют накопленный опыт поведения, формы взаимоотношений с окружающим миром.</w:t>
                            </w:r>
                          </w:p>
                          <w:p w14:paraId="05155016" w14:textId="77777777" w:rsidR="00577663" w:rsidRPr="00577663" w:rsidRDefault="00577663" w:rsidP="00577663">
                            <w:pPr>
                              <w:ind w:firstLine="708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577663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Однако без помощи со стороны взрослых, дети, даже старшего дошкольного возраста, не всегда умеют играть. Кто-то из деток плохо владеет умениями применять имеющие знания, не умеет фантазировать, другие, умея играть самостоятельно, не владеют организаторскими способностями. Самостоятельность в игре формируется постепенно, в процессе игрового общения со взрослыми, со старшими детьми, с ровесниками. Развитие самостоятельности во многом зависит от того, как организована жизнь ребёнка в игре. Поэтому, совместные игры родителей с детьми духовно и эмоционально обогащают детей, удовлетворяют потребность в общении с близкими людьми, укрепляют веру в свои силы.</w:t>
                            </w:r>
                          </w:p>
                          <w:p w14:paraId="1DAE202E" w14:textId="77777777" w:rsidR="00577663" w:rsidRPr="00577663" w:rsidRDefault="00577663" w:rsidP="00577663">
                            <w:pPr>
                              <w:ind w:firstLine="708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577663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Поверьте, играя со своим ребенком, Вы подарите малышу и себе много приятных минут и хорошее настроение!</w:t>
                            </w:r>
                          </w:p>
                          <w:p w14:paraId="3C15436D" w14:textId="77777777" w:rsidR="00577663" w:rsidRPr="00577663" w:rsidRDefault="00577663" w:rsidP="00577663">
                            <w:pPr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577663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 xml:space="preserve">Предлагаю Вашему вниманию несколько игр, позволяющих Вам, родителям и другим членам семьи, организовать интересное общение с ребенком, помогут улучшить внутрисемейные отношения, сплотить семью, а </w:t>
                            </w:r>
                            <w:proofErr w:type="gramStart"/>
                            <w:r w:rsidRPr="00577663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так же</w:t>
                            </w:r>
                            <w:proofErr w:type="gramEnd"/>
                            <w:r w:rsidRPr="00577663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 xml:space="preserve"> в игровой форме будут способствовать развитию памяти, внимания, мышления, речи и творческих способностей Вашего ребенка!</w:t>
                            </w:r>
                          </w:p>
                          <w:p w14:paraId="16C887B7" w14:textId="77777777" w:rsidR="00577663" w:rsidRPr="00577663" w:rsidRDefault="00577663" w:rsidP="00577663">
                            <w:pPr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577663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«Из чего сделан этот предмет!»</w:t>
                            </w:r>
                            <w:r w:rsidRPr="00577663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br/>
                              <w:t>Взрослый называет предмет, вещь, а ребенок говорит, из чего сделан.</w:t>
                            </w:r>
                            <w:r w:rsidRPr="00577663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br/>
                              <w:t>Например: книга – из бумаги, стул – из дерева и т.д.</w:t>
                            </w:r>
                          </w:p>
                          <w:p w14:paraId="260B262A" w14:textId="77777777" w:rsidR="00577663" w:rsidRPr="00577663" w:rsidRDefault="00577663" w:rsidP="00577663">
                            <w:pPr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577663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«Чудесный мешочек»</w:t>
                            </w:r>
                            <w:r w:rsidRPr="00577663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br/>
                              <w:t>Определять на ощупь, с закрытыми глазами — что лежит в мешочке. Это могут быть мелкие игрушки, орехи, фрукты и т.д.</w:t>
                            </w:r>
                          </w:p>
                          <w:p w14:paraId="14C3D2F5" w14:textId="77777777" w:rsidR="00577663" w:rsidRPr="00577663" w:rsidRDefault="00577663" w:rsidP="00577663">
                            <w:pPr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577663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«Тренировка памяти»</w:t>
                            </w:r>
                            <w:r w:rsidRPr="00577663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br/>
                              <w:t>На подносе укладываются пять различных небольших предметов, например машинка, кубик, мячик, карандаш, мягкая игрушка. В течение короткого времени ребенок запоминает, что лежит, потом поднос чем-нибудь накрывают. Что под покрывалом? Затем поменяться ролями.</w:t>
                            </w:r>
                          </w:p>
                          <w:p w14:paraId="3780AF3C" w14:textId="77777777" w:rsidR="00577663" w:rsidRPr="00577663" w:rsidRDefault="00577663" w:rsidP="00577663">
                            <w:pPr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</w:pPr>
                            <w:r w:rsidRPr="00577663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«Сортировка мелких предметов по цветам»</w:t>
                            </w:r>
                            <w:r w:rsidRPr="00577663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br/>
                              <w:t>В качестве мелких предметов подойдут -кубики, крышки, пуговицы, детали от мозаики, окрашенные макароны и пр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.</w:t>
                            </w:r>
                            <w:r w:rsidRPr="00577663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).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 xml:space="preserve"> </w:t>
                            </w:r>
                            <w:r w:rsidRPr="00577663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8"/>
                                <w:szCs w:val="28"/>
                                <w:lang w:eastAsia="ru-RU"/>
                                <w14:ligatures w14:val="none"/>
                              </w:rPr>
                              <w:t>Ребенок достает предмет из пакета или мешочка, далее раскладывает на цветные тарелочки (цветную бумагу или картон) по цветовой гамме.</w:t>
                            </w:r>
                          </w:p>
                          <w:p w14:paraId="56A51C1A" w14:textId="77777777" w:rsidR="00577663" w:rsidRPr="00577663" w:rsidRDefault="00577663" w:rsidP="00577663">
                            <w:pPr>
                              <w:ind w:firstLine="36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7766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 разевающие игры можно играть онлайн пройди по ссылке:</w:t>
                            </w:r>
                          </w:p>
                          <w:p w14:paraId="1733EBD0" w14:textId="77777777" w:rsidR="00577663" w:rsidRDefault="00577663" w:rsidP="0057766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DEA4049" w14:textId="77777777" w:rsidR="00577663" w:rsidRPr="00577663" w:rsidRDefault="00577663" w:rsidP="0057766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7766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https://www.igraemsa.ru/igry-dlja-detej/igry-na-logiku-i-myshlenie/podberi-paru-igra-2</w:t>
                            </w:r>
                          </w:p>
                          <w:p w14:paraId="308583FE" w14:textId="0D40C350" w:rsidR="00577663" w:rsidRPr="00577663" w:rsidRDefault="00577663" w:rsidP="00577663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AD5A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41.25pt;margin-top:17.2pt;width:519pt;height:76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" filled="f" stroked="f">
                <v:fill o:detectmouseclick="t"/>
                <v:textbox>
                  <w:txbxContent>
                    <w:p w14:paraId="48D8AA91" w14:textId="77777777" w:rsidR="00577663" w:rsidRDefault="00577663" w:rsidP="00577663">
                      <w:pPr>
                        <w:ind w:firstLine="708"/>
                        <w:textAlignment w:val="baseline"/>
                        <w:rPr>
                          <w:rFonts w:ascii="Times New Roman" w:eastAsia="Times New Roman" w:hAnsi="Times New Roman" w:cs="Times New Roman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577663">
                        <w:rPr>
                          <w:rFonts w:ascii="Times New Roman" w:eastAsia="Times New Roman" w:hAnsi="Times New Roman" w:cs="Times New Roman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Игра – очень важное условие социального развития ребенка. В ней дети знакомятся с разными видами деятельности взрослых, учатся понимать чувства и состояния других людей, сопереживать им, приобретают навыки общения со сверстниками и старшими детьми, игра формирует личность ребенка в целом!</w:t>
                      </w:r>
                    </w:p>
                    <w:p w14:paraId="690F2542" w14:textId="2A42342F" w:rsidR="00577663" w:rsidRPr="00577663" w:rsidRDefault="00577663" w:rsidP="00577663">
                      <w:pPr>
                        <w:ind w:firstLine="708"/>
                        <w:textAlignment w:val="baseline"/>
                        <w:rPr>
                          <w:rFonts w:ascii="Times New Roman" w:eastAsia="Times New Roman" w:hAnsi="Times New Roman" w:cs="Times New Roman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577663">
                        <w:rPr>
                          <w:rFonts w:ascii="Times New Roman" w:eastAsia="Times New Roman" w:hAnsi="Times New Roman" w:cs="Times New Roman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Наверно, родители не раз замечали, как ребенок им подражает (готовит еду, наводит порядок и т.д.), таким образом дети закрепляют накопленный опыт поведения, формы взаимоотношений с окружающим миром.</w:t>
                      </w:r>
                    </w:p>
                    <w:p w14:paraId="05155016" w14:textId="77777777" w:rsidR="00577663" w:rsidRPr="00577663" w:rsidRDefault="00577663" w:rsidP="00577663">
                      <w:pPr>
                        <w:ind w:firstLine="708"/>
                        <w:textAlignment w:val="baseline"/>
                        <w:rPr>
                          <w:rFonts w:ascii="Times New Roman" w:eastAsia="Times New Roman" w:hAnsi="Times New Roman" w:cs="Times New Roman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577663">
                        <w:rPr>
                          <w:rFonts w:ascii="Times New Roman" w:eastAsia="Times New Roman" w:hAnsi="Times New Roman" w:cs="Times New Roman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Однако без помощи со стороны взрослых, дети, даже старшего дошкольного возраста, не всегда умеют играть. Кто-то из деток плохо владеет умениями применять имеющие знания, не умеет фантазировать, другие, умея играть самостоятельно, не владеют организаторскими способностями. Самостоятельность в игре формируется постепенно, в процессе игрового общения со взрослыми, со старшими детьми, с ровесниками. Развитие самостоятельности во многом зависит от того, как организована жизнь ребёнка в игре. Поэтому, совместные игры родителей с детьми духовно и эмоционально обогащают детей, удовлетворяют потребность в общении с близкими людьми, укрепляют веру в свои силы.</w:t>
                      </w:r>
                    </w:p>
                    <w:p w14:paraId="1DAE202E" w14:textId="77777777" w:rsidR="00577663" w:rsidRPr="00577663" w:rsidRDefault="00577663" w:rsidP="00577663">
                      <w:pPr>
                        <w:ind w:firstLine="708"/>
                        <w:textAlignment w:val="baseline"/>
                        <w:rPr>
                          <w:rFonts w:ascii="Times New Roman" w:eastAsia="Times New Roman" w:hAnsi="Times New Roman" w:cs="Times New Roman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577663">
                        <w:rPr>
                          <w:rFonts w:ascii="Times New Roman" w:eastAsia="Times New Roman" w:hAnsi="Times New Roman" w:cs="Times New Roman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Поверьте, играя со своим ребенком, Вы подарите малышу и себе много приятных минут и хорошее настроение!</w:t>
                      </w:r>
                    </w:p>
                    <w:p w14:paraId="3C15436D" w14:textId="77777777" w:rsidR="00577663" w:rsidRPr="00577663" w:rsidRDefault="00577663" w:rsidP="00577663">
                      <w:pPr>
                        <w:textAlignment w:val="baseline"/>
                        <w:rPr>
                          <w:rFonts w:ascii="Times New Roman" w:eastAsia="Times New Roman" w:hAnsi="Times New Roman" w:cs="Times New Roman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577663">
                        <w:rPr>
                          <w:rFonts w:ascii="Times New Roman" w:eastAsia="Times New Roman" w:hAnsi="Times New Roman" w:cs="Times New Roman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 xml:space="preserve">Предлагаю Вашему вниманию несколько игр, позволяющих Вам, родителям и другим членам семьи, организовать интересное общение с ребенком, помогут улучшить внутрисемейные отношения, сплотить семью, а </w:t>
                      </w:r>
                      <w:proofErr w:type="gramStart"/>
                      <w:r w:rsidRPr="00577663">
                        <w:rPr>
                          <w:rFonts w:ascii="Times New Roman" w:eastAsia="Times New Roman" w:hAnsi="Times New Roman" w:cs="Times New Roman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так же</w:t>
                      </w:r>
                      <w:proofErr w:type="gramEnd"/>
                      <w:r w:rsidRPr="00577663">
                        <w:rPr>
                          <w:rFonts w:ascii="Times New Roman" w:eastAsia="Times New Roman" w:hAnsi="Times New Roman" w:cs="Times New Roman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 xml:space="preserve"> в игровой форме будут способствовать развитию памяти, внимания, мышления, речи и творческих способностей Вашего ребенка!</w:t>
                      </w:r>
                    </w:p>
                    <w:p w14:paraId="16C887B7" w14:textId="77777777" w:rsidR="00577663" w:rsidRPr="00577663" w:rsidRDefault="00577663" w:rsidP="00577663">
                      <w:pPr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ascii="Times New Roman" w:eastAsia="Times New Roman" w:hAnsi="Times New Roman" w:cs="Times New Roman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577663">
                        <w:rPr>
                          <w:rFonts w:ascii="Times New Roman" w:eastAsia="Times New Roman" w:hAnsi="Times New Roman" w:cs="Times New Roman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«Из чего сделан этот предмет!»</w:t>
                      </w:r>
                      <w:r w:rsidRPr="00577663">
                        <w:rPr>
                          <w:rFonts w:ascii="Times New Roman" w:eastAsia="Times New Roman" w:hAnsi="Times New Roman" w:cs="Times New Roman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br/>
                        <w:t>Взрослый называет предмет, вещь, а ребенок говорит, из чего сделан.</w:t>
                      </w:r>
                      <w:r w:rsidRPr="00577663">
                        <w:rPr>
                          <w:rFonts w:ascii="Times New Roman" w:eastAsia="Times New Roman" w:hAnsi="Times New Roman" w:cs="Times New Roman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br/>
                        <w:t>Например: книга – из бумаги, стул – из дерева и т.д.</w:t>
                      </w:r>
                    </w:p>
                    <w:p w14:paraId="260B262A" w14:textId="77777777" w:rsidR="00577663" w:rsidRPr="00577663" w:rsidRDefault="00577663" w:rsidP="00577663">
                      <w:pPr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ascii="Times New Roman" w:eastAsia="Times New Roman" w:hAnsi="Times New Roman" w:cs="Times New Roman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577663">
                        <w:rPr>
                          <w:rFonts w:ascii="Times New Roman" w:eastAsia="Times New Roman" w:hAnsi="Times New Roman" w:cs="Times New Roman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«Чудесный мешочек»</w:t>
                      </w:r>
                      <w:r w:rsidRPr="00577663">
                        <w:rPr>
                          <w:rFonts w:ascii="Times New Roman" w:eastAsia="Times New Roman" w:hAnsi="Times New Roman" w:cs="Times New Roman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br/>
                        <w:t>Определять на ощупь, с закрытыми глазами — что лежит в мешочке. Это могут быть мелкие игрушки, орехи, фрукты и т.д.</w:t>
                      </w:r>
                    </w:p>
                    <w:p w14:paraId="14C3D2F5" w14:textId="77777777" w:rsidR="00577663" w:rsidRPr="00577663" w:rsidRDefault="00577663" w:rsidP="00577663">
                      <w:pPr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ascii="Times New Roman" w:eastAsia="Times New Roman" w:hAnsi="Times New Roman" w:cs="Times New Roman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577663">
                        <w:rPr>
                          <w:rFonts w:ascii="Times New Roman" w:eastAsia="Times New Roman" w:hAnsi="Times New Roman" w:cs="Times New Roman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«Тренировка памяти»</w:t>
                      </w:r>
                      <w:r w:rsidRPr="00577663">
                        <w:rPr>
                          <w:rFonts w:ascii="Times New Roman" w:eastAsia="Times New Roman" w:hAnsi="Times New Roman" w:cs="Times New Roman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br/>
                        <w:t>На подносе укладываются пять различных небольших предметов, например машинка, кубик, мячик, карандаш, мягкая игрушка. В течение короткого времени ребенок запоминает, что лежит, потом поднос чем-нибудь накрывают. Что под покрывалом? Затем поменяться ролями.</w:t>
                      </w:r>
                    </w:p>
                    <w:p w14:paraId="3780AF3C" w14:textId="77777777" w:rsidR="00577663" w:rsidRPr="00577663" w:rsidRDefault="00577663" w:rsidP="00577663">
                      <w:pPr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ascii="Times New Roman" w:eastAsia="Times New Roman" w:hAnsi="Times New Roman" w:cs="Times New Roman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w:pPr>
                      <w:r w:rsidRPr="00577663">
                        <w:rPr>
                          <w:rFonts w:ascii="Times New Roman" w:eastAsia="Times New Roman" w:hAnsi="Times New Roman" w:cs="Times New Roman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«Сортировка мелких предметов по цветам»</w:t>
                      </w:r>
                      <w:r w:rsidRPr="00577663">
                        <w:rPr>
                          <w:rFonts w:ascii="Times New Roman" w:eastAsia="Times New Roman" w:hAnsi="Times New Roman" w:cs="Times New Roman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br/>
                        <w:t>В качестве мелких предметов подойдут -кубики, крышки, пуговицы, детали от мозаики, окрашенные макароны и пр</w:t>
                      </w:r>
                      <w:r>
                        <w:rPr>
                          <w:rFonts w:ascii="Times New Roman" w:eastAsia="Times New Roman" w:hAnsi="Times New Roman" w:cs="Times New Roman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.</w:t>
                      </w:r>
                      <w:r w:rsidRPr="00577663">
                        <w:rPr>
                          <w:rFonts w:ascii="Times New Roman" w:eastAsia="Times New Roman" w:hAnsi="Times New Roman" w:cs="Times New Roman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).</w:t>
                      </w:r>
                      <w:r>
                        <w:rPr>
                          <w:rFonts w:ascii="Times New Roman" w:eastAsia="Times New Roman" w:hAnsi="Times New Roman" w:cs="Times New Roman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 xml:space="preserve"> </w:t>
                      </w:r>
                      <w:r w:rsidRPr="00577663">
                        <w:rPr>
                          <w:rFonts w:ascii="Times New Roman" w:eastAsia="Times New Roman" w:hAnsi="Times New Roman" w:cs="Times New Roman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w:t>Ребенок достает предмет из пакета или мешочка, далее раскладывает на цветные тарелочки (цветную бумагу или картон) по цветовой гамме.</w:t>
                      </w:r>
                    </w:p>
                    <w:p w14:paraId="56A51C1A" w14:textId="77777777" w:rsidR="00577663" w:rsidRPr="00577663" w:rsidRDefault="00577663" w:rsidP="00577663">
                      <w:pPr>
                        <w:ind w:firstLine="36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7766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 разевающие игры можно играть онлайн пройди по ссылке:</w:t>
                      </w:r>
                    </w:p>
                    <w:p w14:paraId="1733EBD0" w14:textId="77777777" w:rsidR="00577663" w:rsidRDefault="00577663" w:rsidP="00577663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DEA4049" w14:textId="77777777" w:rsidR="00577663" w:rsidRPr="00577663" w:rsidRDefault="00577663" w:rsidP="0057766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77663">
                        <w:rPr>
                          <w:b/>
                          <w:bCs/>
                          <w:sz w:val="28"/>
                          <w:szCs w:val="28"/>
                        </w:rPr>
                        <w:t>https://www.igraemsa.ru/igry-dlja-detej/igry-na-logiku-i-myshlenie/podberi-paru-igra-2</w:t>
                      </w:r>
                    </w:p>
                    <w:p w14:paraId="308583FE" w14:textId="0D40C350" w:rsidR="00577663" w:rsidRPr="00577663" w:rsidRDefault="00577663" w:rsidP="00577663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EE0000"/>
          <w:kern w:val="36"/>
          <w:sz w:val="32"/>
          <w:szCs w:val="32"/>
          <w:lang w:eastAsia="ru-RU"/>
          <w14:ligatures w14:val="none"/>
        </w:rPr>
        <w:t xml:space="preserve">                                             </w:t>
      </w:r>
      <w:r w:rsidRPr="00577663">
        <w:rPr>
          <w:rFonts w:ascii="Times New Roman" w:eastAsia="Times New Roman" w:hAnsi="Times New Roman" w:cs="Times New Roman"/>
          <w:b/>
          <w:bCs/>
          <w:color w:val="EE0000"/>
          <w:kern w:val="36"/>
          <w:sz w:val="32"/>
          <w:szCs w:val="32"/>
          <w:lang w:eastAsia="ru-RU"/>
          <w14:ligatures w14:val="none"/>
        </w:rPr>
        <w:t>«Совместные игры с ребенком»</w:t>
      </w:r>
    </w:p>
    <w:p w14:paraId="5C006866" w14:textId="216EDD37" w:rsidR="00D15F9F" w:rsidRPr="00D15F9F" w:rsidRDefault="00D15F9F" w:rsidP="00D15F9F"/>
    <w:p w14:paraId="46FF71A6" w14:textId="2F64E8EA" w:rsidR="00D15F9F" w:rsidRDefault="00D15F9F" w:rsidP="00D15F9F"/>
    <w:p w14:paraId="37F4CA5E" w14:textId="623FA3E6" w:rsidR="00D15F9F" w:rsidRPr="00D15F9F" w:rsidRDefault="00D15F9F" w:rsidP="00D15F9F"/>
    <w:sectPr w:rsidR="00D15F9F" w:rsidRPr="00D15F9F" w:rsidSect="00577663">
      <w:pgSz w:w="11906" w:h="16838"/>
      <w:pgMar w:top="1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0223B"/>
    <w:multiLevelType w:val="multilevel"/>
    <w:tmpl w:val="F46A1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9935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31"/>
    <w:rsid w:val="00456733"/>
    <w:rsid w:val="00480F36"/>
    <w:rsid w:val="004C1940"/>
    <w:rsid w:val="00577663"/>
    <w:rsid w:val="005C2FB3"/>
    <w:rsid w:val="005D2C5B"/>
    <w:rsid w:val="00B407EF"/>
    <w:rsid w:val="00D15F9F"/>
    <w:rsid w:val="00F569A7"/>
    <w:rsid w:val="00FE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F5A58"/>
  <w15:chartTrackingRefBased/>
  <w15:docId w15:val="{2CAE03B6-EB94-4317-8169-A55FEE10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663"/>
  </w:style>
  <w:style w:type="paragraph" w:styleId="1">
    <w:name w:val="heading 1"/>
    <w:basedOn w:val="a"/>
    <w:next w:val="a"/>
    <w:link w:val="10"/>
    <w:uiPriority w:val="9"/>
    <w:qFormat/>
    <w:rsid w:val="00FE4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C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C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C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C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C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C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4C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4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4C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4C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4C3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4C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4C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4C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4C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4C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4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C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4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4C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4C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4C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4C3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4C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4C3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4C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5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Максимчук</dc:creator>
  <cp:keywords/>
  <dc:description/>
  <cp:lastModifiedBy>Татьяна Максимчук</cp:lastModifiedBy>
  <cp:revision>2</cp:revision>
  <dcterms:created xsi:type="dcterms:W3CDTF">2025-08-02T06:35:00Z</dcterms:created>
  <dcterms:modified xsi:type="dcterms:W3CDTF">2025-08-02T06:35:00Z</dcterms:modified>
</cp:coreProperties>
</file>