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41E" w:rsidRPr="00F3241E" w:rsidRDefault="00F3241E" w:rsidP="00F3241E">
      <w:pPr>
        <w:pBdr>
          <w:bottom w:val="single" w:sz="6" w:space="0" w:color="D6DDB9"/>
        </w:pBdr>
        <w:shd w:val="clear" w:color="auto" w:fill="F4F4F4"/>
        <w:spacing w:before="120" w:after="120" w:line="448" w:lineRule="atLeast"/>
        <w:ind w:right="136"/>
        <w:outlineLvl w:val="0"/>
        <w:rPr>
          <w:rFonts w:ascii="Arial" w:eastAsia="Times New Roman" w:hAnsi="Arial" w:cs="Arial"/>
          <w:sz w:val="19"/>
          <w:szCs w:val="19"/>
        </w:rPr>
      </w:pPr>
      <w:r w:rsidRPr="00F3241E">
        <w:rPr>
          <w:rFonts w:ascii="Trebuchet MS" w:eastAsia="Times New Roman" w:hAnsi="Trebuchet MS" w:cs="Times New Roman"/>
          <w:b/>
          <w:bCs/>
          <w:kern w:val="36"/>
          <w:sz w:val="37"/>
          <w:szCs w:val="37"/>
        </w:rPr>
        <w:t>СПИСОК ПРОИЗВЕДЕНИЙ ХУДОЖЕСТВЕННОЙ ЛИТЕРАТУРЫ ДЛЯ ЧТЕНИЯ ДЕТЯМ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jc w:val="center"/>
        <w:rPr>
          <w:rFonts w:ascii="Arial" w:eastAsia="Times New Roman" w:hAnsi="Arial" w:cs="Arial"/>
          <w:b/>
          <w:bCs/>
          <w:sz w:val="20"/>
        </w:rPr>
      </w:pPr>
    </w:p>
    <w:p w:rsidR="00F3241E" w:rsidRPr="00F3241E" w:rsidRDefault="00F3241E" w:rsidP="00F3241E">
      <w:pPr>
        <w:shd w:val="clear" w:color="auto" w:fill="F4F4F4"/>
        <w:spacing w:before="82" w:after="82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b/>
          <w:bCs/>
          <w:sz w:val="28"/>
          <w:szCs w:val="28"/>
        </w:rPr>
        <w:t>ПОДГОТОВИТЕЛЬНАЯ ГРУППА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b/>
          <w:bCs/>
          <w:sz w:val="28"/>
          <w:szCs w:val="28"/>
        </w:rPr>
        <w:t>Тема: Цветы цветут (в парке, в лесу, в степи)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1.     А.К. Толстой «Колокольчики».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2.     В. Катаев «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Цветик-семицветик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>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3.     Е. Благинина «Одуванчик», «Черемуха».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4.     Е.Серова «Ландыш», «Гвоздика», «Незабудки».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5.     Н. Сладков «Любитель цветов».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6.     Ю. 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Мориц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 xml:space="preserve"> «Цветок».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7.     М. 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Познананская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>  «Одуванчик»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8.     Е. Трутнева «Колокольчик».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b/>
          <w:bCs/>
          <w:sz w:val="28"/>
          <w:szCs w:val="28"/>
        </w:rPr>
        <w:t>Тема: Осень (периоды осени, осенние месяцы, деревья осенью)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1.     А.Н.Майков «Осень».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2.     С. Есенин «Нивы сжаты…».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3.     А.С.Пушкин «Уж небо осенью дышало».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4.     Е. Трутнева «Осень»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5.     В. Бианки «Синичкин календарь»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6.     Ф. Тютчев «Есть в осени первоначальной…»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7.     А. Плещеев «Осень наступила».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8.     А.К. Толстой «Осень! Обсыпается наш бедный сад».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9.     М. Исаковский «Вишня».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10.                        Л.Н. Толстой «Дуб и орешник».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11.                       И. 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Токмакова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 xml:space="preserve"> «Дуб».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b/>
          <w:bCs/>
          <w:sz w:val="28"/>
          <w:szCs w:val="28"/>
        </w:rPr>
        <w:t>Тема: Хлеб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1.     М.Пришвин «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Лисичкин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 xml:space="preserve"> хлеб»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2.     Ю. 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круторогов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 xml:space="preserve"> «дождь из семян».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3.     Л.Кон из «Книги о растениях» («Пшеница», «Рожь»).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4.     </w:t>
      </w:r>
      <w:proofErr w:type="gramStart"/>
      <w:r w:rsidRPr="00F3241E">
        <w:rPr>
          <w:rFonts w:ascii="Arial" w:eastAsia="Times New Roman" w:hAnsi="Arial" w:cs="Arial"/>
          <w:sz w:val="28"/>
          <w:szCs w:val="28"/>
        </w:rPr>
        <w:t xml:space="preserve">Я 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Дягутите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 xml:space="preserve"> «Руки человека» (из книги «Рожь поет».</w:t>
      </w:r>
      <w:proofErr w:type="gramEnd"/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5.     М. Глинская «Хлеб»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6.     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Укр.н.с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>. «Колосок».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7.     Я. 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Тайц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 xml:space="preserve"> «Все здесь».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b/>
          <w:bCs/>
          <w:sz w:val="28"/>
          <w:szCs w:val="28"/>
        </w:rPr>
        <w:t>Тема: Овощи, фрукты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1.     Л. Н. Толстой «Старик и яблони», «Косточка»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lastRenderedPageBreak/>
        <w:t>2.     А.С. Пушкин «…Оно соку спелого полно…»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3.     М. Исаковский «Вишня»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4.     Ю. 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Тувим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 xml:space="preserve"> «Овощи»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5.     Народная сказка в обработке К. Ушинского «Вершки и корешки».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6.     Н.Носов «Огурцы», «Про репку», «Огородники».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7.     Б. Житков «Что я видел».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b/>
          <w:bCs/>
          <w:sz w:val="28"/>
          <w:szCs w:val="28"/>
        </w:rPr>
        <w:t>Тема: Грибы, ягоды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1.     Е. Трутнева «Грибы»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2.     В. Катаев «Грибы»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3.     А. Прокофьев «Боровик»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4.     Я. 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Тайц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 xml:space="preserve"> «Про ягоды».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5.     Я. 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Тайц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 xml:space="preserve"> «Про грибы».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b/>
          <w:bCs/>
          <w:sz w:val="28"/>
          <w:szCs w:val="28"/>
        </w:rPr>
        <w:t>Тема: Перелетные и водоплавающие птицы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1.     Р.н.с. «Гуси-лебеди».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2.     К.Д. Ушинский «Ласточка».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3.     Г. Снегирев «Ласточка», «Скворец».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4.     В. Сухомлинский «Пусть будут соловей и жук».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5.     М. Пришвин «Ребята и утята».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6.     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Укр.н.</w:t>
      </w:r>
      <w:proofErr w:type="gramStart"/>
      <w:r w:rsidRPr="00F3241E">
        <w:rPr>
          <w:rFonts w:ascii="Arial" w:eastAsia="Times New Roman" w:hAnsi="Arial" w:cs="Arial"/>
          <w:sz w:val="28"/>
          <w:szCs w:val="28"/>
        </w:rPr>
        <w:t>с</w:t>
      </w:r>
      <w:proofErr w:type="spellEnd"/>
      <w:proofErr w:type="gramEnd"/>
      <w:r w:rsidRPr="00F3241E">
        <w:rPr>
          <w:rFonts w:ascii="Arial" w:eastAsia="Times New Roman" w:hAnsi="Arial" w:cs="Arial"/>
          <w:sz w:val="28"/>
          <w:szCs w:val="28"/>
        </w:rPr>
        <w:t>. «Хроменькая уточка».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7.     Л.Н.Толстой «Птичка».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8.     И. Соколов-Микитов «Улетают журавли».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9.     П.Воронько «Журавли».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10.                        В. Бианки «лесные </w:t>
      </w:r>
      <w:proofErr w:type="gramStart"/>
      <w:r w:rsidRPr="00F3241E">
        <w:rPr>
          <w:rFonts w:ascii="Arial" w:eastAsia="Times New Roman" w:hAnsi="Arial" w:cs="Arial"/>
          <w:sz w:val="28"/>
          <w:szCs w:val="28"/>
        </w:rPr>
        <w:t>домишки</w:t>
      </w:r>
      <w:proofErr w:type="gramEnd"/>
      <w:r w:rsidRPr="00F3241E">
        <w:rPr>
          <w:rFonts w:ascii="Arial" w:eastAsia="Times New Roman" w:hAnsi="Arial" w:cs="Arial"/>
          <w:sz w:val="28"/>
          <w:szCs w:val="28"/>
        </w:rPr>
        <w:t>», «Грачи».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11.                        А. Майков «Ласточка»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12.                        Д.Н. </w:t>
      </w:r>
      <w:proofErr w:type="spellStart"/>
      <w:proofErr w:type="gramStart"/>
      <w:r w:rsidRPr="00F3241E">
        <w:rPr>
          <w:rFonts w:ascii="Arial" w:eastAsia="Times New Roman" w:hAnsi="Arial" w:cs="Arial"/>
          <w:sz w:val="28"/>
          <w:szCs w:val="28"/>
        </w:rPr>
        <w:t>Мамин-Сибиряк</w:t>
      </w:r>
      <w:proofErr w:type="spellEnd"/>
      <w:proofErr w:type="gramEnd"/>
      <w:r w:rsidRPr="00F3241E">
        <w:rPr>
          <w:rFonts w:ascii="Arial" w:eastAsia="Times New Roman" w:hAnsi="Arial" w:cs="Arial"/>
          <w:sz w:val="28"/>
          <w:szCs w:val="28"/>
        </w:rPr>
        <w:t xml:space="preserve"> «Серая шейка»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13.                        Л.Н. Толстой «Лебеди»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14.                        Г.Х. Андерсен «Гадкий утёнок».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15.                        В.А. Сухомлинский «Стыдно перед соловушкой».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b/>
          <w:bCs/>
          <w:sz w:val="28"/>
          <w:szCs w:val="28"/>
        </w:rPr>
        <w:t>Тема: Наш город. Моя улица.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1.     З. Александрова «Родина»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2.     С. Михалков «Моя улица».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3.     Песня Ю. Антонова «Есть улицы центральные…»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b/>
          <w:bCs/>
          <w:sz w:val="28"/>
          <w:szCs w:val="28"/>
        </w:rPr>
        <w:t>Тема: Осенняя одежда,  обувь, головные уборы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1.     К. Ушинский «Как рубашка в поле выросла».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lastRenderedPageBreak/>
        <w:t>2.     З. Александрова «Сарафанчик».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3.     С. Михалков «А что у вас?».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4.     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Бр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 xml:space="preserve">. Гримм «Храбрый </w:t>
      </w:r>
      <w:proofErr w:type="gramStart"/>
      <w:r w:rsidRPr="00F3241E">
        <w:rPr>
          <w:rFonts w:ascii="Arial" w:eastAsia="Times New Roman" w:hAnsi="Arial" w:cs="Arial"/>
          <w:sz w:val="28"/>
          <w:szCs w:val="28"/>
        </w:rPr>
        <w:t>портняжка</w:t>
      </w:r>
      <w:proofErr w:type="gramEnd"/>
      <w:r w:rsidRPr="00F3241E">
        <w:rPr>
          <w:rFonts w:ascii="Arial" w:eastAsia="Times New Roman" w:hAnsi="Arial" w:cs="Arial"/>
          <w:sz w:val="28"/>
          <w:szCs w:val="28"/>
        </w:rPr>
        <w:t>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5.     С.</w:t>
      </w:r>
      <w:proofErr w:type="gramStart"/>
      <w:r w:rsidRPr="00F3241E">
        <w:rPr>
          <w:rFonts w:ascii="Arial" w:eastAsia="Times New Roman" w:hAnsi="Arial" w:cs="Arial"/>
          <w:sz w:val="28"/>
          <w:szCs w:val="28"/>
        </w:rPr>
        <w:t>Маршак</w:t>
      </w:r>
      <w:proofErr w:type="gramEnd"/>
      <w:r w:rsidRPr="00F3241E">
        <w:rPr>
          <w:rFonts w:ascii="Arial" w:eastAsia="Times New Roman" w:hAnsi="Arial" w:cs="Arial"/>
          <w:sz w:val="28"/>
          <w:szCs w:val="28"/>
        </w:rPr>
        <w:t xml:space="preserve"> «Вот </w:t>
      </w:r>
      <w:proofErr w:type="gramStart"/>
      <w:r w:rsidRPr="00F3241E">
        <w:rPr>
          <w:rFonts w:ascii="Arial" w:eastAsia="Times New Roman" w:hAnsi="Arial" w:cs="Arial"/>
          <w:sz w:val="28"/>
          <w:szCs w:val="28"/>
        </w:rPr>
        <w:t>какой</w:t>
      </w:r>
      <w:proofErr w:type="gramEnd"/>
      <w:r w:rsidRPr="00F3241E">
        <w:rPr>
          <w:rFonts w:ascii="Arial" w:eastAsia="Times New Roman" w:hAnsi="Arial" w:cs="Arial"/>
          <w:sz w:val="28"/>
          <w:szCs w:val="28"/>
        </w:rPr>
        <w:t xml:space="preserve"> рассеянный».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6.     Н.Носов «Живая шляпа», «Заплатка».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7.     В.Д. Берестов «Картинки в лужах».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b/>
          <w:bCs/>
          <w:sz w:val="28"/>
          <w:szCs w:val="28"/>
        </w:rPr>
        <w:t>Тема: Домашние животные и их детёныши.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1.     Е. 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Чарушин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 xml:space="preserve"> «Что за зверь?»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2.     Г. Остер «Котенок по имени Гав».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3.     Л.Н. Толстой «Лев и собачка», «Котенок».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4.     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Бр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>. Гримм «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Бременские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 xml:space="preserve"> музыканты».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5.     Р.н.</w:t>
      </w:r>
      <w:proofErr w:type="gramStart"/>
      <w:r w:rsidRPr="00F3241E">
        <w:rPr>
          <w:rFonts w:ascii="Arial" w:eastAsia="Times New Roman" w:hAnsi="Arial" w:cs="Arial"/>
          <w:sz w:val="28"/>
          <w:szCs w:val="28"/>
        </w:rPr>
        <w:t>с</w:t>
      </w:r>
      <w:proofErr w:type="gramEnd"/>
      <w:r w:rsidRPr="00F3241E">
        <w:rPr>
          <w:rFonts w:ascii="Arial" w:eastAsia="Times New Roman" w:hAnsi="Arial" w:cs="Arial"/>
          <w:sz w:val="28"/>
          <w:szCs w:val="28"/>
        </w:rPr>
        <w:t>. «</w:t>
      </w:r>
      <w:proofErr w:type="gramStart"/>
      <w:r w:rsidRPr="00F3241E">
        <w:rPr>
          <w:rFonts w:ascii="Arial" w:eastAsia="Times New Roman" w:hAnsi="Arial" w:cs="Arial"/>
          <w:sz w:val="28"/>
          <w:szCs w:val="28"/>
        </w:rPr>
        <w:t>Волк</w:t>
      </w:r>
      <w:proofErr w:type="gramEnd"/>
      <w:r w:rsidRPr="00F3241E">
        <w:rPr>
          <w:rFonts w:ascii="Arial" w:eastAsia="Times New Roman" w:hAnsi="Arial" w:cs="Arial"/>
          <w:sz w:val="28"/>
          <w:szCs w:val="28"/>
        </w:rPr>
        <w:t xml:space="preserve"> и семеро козлят».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b/>
          <w:bCs/>
          <w:sz w:val="28"/>
          <w:szCs w:val="28"/>
        </w:rPr>
        <w:t>Тема: Дикие животные и их детёныши.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1.     А.К. Толстой «Белка и волк».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2.     Р.н.с. «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Заюшкина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 xml:space="preserve"> избушка»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3.     Г. Снегирев «След оленя»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4.     </w:t>
      </w:r>
      <w:proofErr w:type="gramStart"/>
      <w:r w:rsidRPr="00F3241E">
        <w:rPr>
          <w:rFonts w:ascii="Arial" w:eastAsia="Times New Roman" w:hAnsi="Arial" w:cs="Arial"/>
          <w:sz w:val="28"/>
          <w:szCs w:val="28"/>
        </w:rPr>
        <w:t>И. Соколов – Микитов «Медвежья семья», «Белки», «Беляк», «Еж», «Лисья нора», «Рысь», «Медведи».</w:t>
      </w:r>
      <w:proofErr w:type="gramEnd"/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5.     Р.н.с. «Зимовье».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6.     В. Осеева «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Ежинка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>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7.     Г. 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Скребицкий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 xml:space="preserve"> «на лесной полянке».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8.     В. Бианки «Купание медвежат».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9.     Е. 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Чарушин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 xml:space="preserve"> «Волчонок» (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Волчишко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>).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10.                        Н. Сладков «Как медведь сам себя напугал», «отчаянный заяц».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11.                        Р.н.с. «Хвосты»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b/>
          <w:bCs/>
          <w:sz w:val="28"/>
          <w:szCs w:val="28"/>
        </w:rPr>
        <w:t>Тема: Поздняя осень. Предзимье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7.     А.С. Пушкин «Уж небо осенью дышало»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8.     Д.М. Сибиряк «Серая шейка»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9.     В.М. Гаршин «Лягушка – путешественница».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10.                       А. С. Пушкин «Зима!.. Крестьянин торжествуя…»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11.                       С.А. 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Есение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 xml:space="preserve"> «Береза», «Поет зима – аукает».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12.                       И.С. Никитин «Встреча зимы»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b/>
          <w:bCs/>
          <w:sz w:val="28"/>
          <w:szCs w:val="28"/>
        </w:rPr>
        <w:t>Тема: Зима. Зимующие птицы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1.     Н. Носов «На горке»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lastRenderedPageBreak/>
        <w:t xml:space="preserve">2.     К. Д. 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Ущинский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 xml:space="preserve"> «Проказы старухи зимы»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3.     В. Бианки «Синичкин календарь».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4.     В. Даль «Старик – годовик».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5.     М. Горький «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Воробьишко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>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6.     Л.Н. Толстой «Птичка»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7.     Ненецкая народная сказка «Кукушка»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8.     С. Михалков «Зяблик».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9.     И.С. Тургенев «Воробей».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10.                        И. Соколов – Микитов «Глухари», «Тетерева».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11.                        А.А. Блок «Снег да снег кругом».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12.                        И.З. Суриков «Зима»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13.                        Н.А.Некрасов «мороз – воевода».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b/>
          <w:bCs/>
          <w:sz w:val="28"/>
          <w:szCs w:val="28"/>
        </w:rPr>
        <w:t>Тема: Библиотека. Книги.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1.     С. Маршак «Как печатали книгу?»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2.     В. Маяковский «Эта книжечка  моя про моря и про маяк».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3.     «Что такое хорошо и что такое плохо».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b/>
          <w:bCs/>
          <w:sz w:val="28"/>
          <w:szCs w:val="28"/>
        </w:rPr>
        <w:t>Тема: Транспорт. Правила дорожного движения.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1.     С. Я. Маршак «Багаж».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2.     Лейла Берг «Рассказы о маленьком автомобильчике».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3.     С. 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Сахарнов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 xml:space="preserve"> «Самый лучший пароход».</w:t>
      </w:r>
    </w:p>
    <w:p w:rsidR="00F3241E" w:rsidRPr="00F3241E" w:rsidRDefault="00F3241E" w:rsidP="00F3241E">
      <w:pPr>
        <w:shd w:val="clear" w:color="auto" w:fill="F4F4F4"/>
        <w:spacing w:before="82" w:after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 xml:space="preserve">4.     Н. </w:t>
      </w:r>
      <w:proofErr w:type="spellStart"/>
      <w:r w:rsidRPr="00F3241E">
        <w:rPr>
          <w:rFonts w:ascii="Arial" w:eastAsia="Times New Roman" w:hAnsi="Arial" w:cs="Arial"/>
          <w:sz w:val="28"/>
          <w:szCs w:val="28"/>
        </w:rPr>
        <w:t>Саконская</w:t>
      </w:r>
      <w:proofErr w:type="spellEnd"/>
      <w:r w:rsidRPr="00F3241E">
        <w:rPr>
          <w:rFonts w:ascii="Arial" w:eastAsia="Times New Roman" w:hAnsi="Arial" w:cs="Arial"/>
          <w:sz w:val="28"/>
          <w:szCs w:val="28"/>
        </w:rPr>
        <w:t xml:space="preserve"> «песенка о метро»</w:t>
      </w:r>
    </w:p>
    <w:p w:rsidR="00F3241E" w:rsidRPr="00F3241E" w:rsidRDefault="00F3241E" w:rsidP="00F3241E">
      <w:pPr>
        <w:shd w:val="clear" w:color="auto" w:fill="F4F4F4"/>
        <w:spacing w:before="82" w:line="240" w:lineRule="auto"/>
        <w:ind w:left="856"/>
        <w:rPr>
          <w:rFonts w:ascii="Arial" w:eastAsia="Times New Roman" w:hAnsi="Arial" w:cs="Arial"/>
          <w:sz w:val="28"/>
          <w:szCs w:val="28"/>
        </w:rPr>
      </w:pPr>
      <w:r w:rsidRPr="00F3241E">
        <w:rPr>
          <w:rFonts w:ascii="Arial" w:eastAsia="Times New Roman" w:hAnsi="Arial" w:cs="Arial"/>
          <w:sz w:val="28"/>
          <w:szCs w:val="28"/>
        </w:rPr>
        <w:t>5.     М. Ильин, Е. Сегал «Машины на нашей улице»</w:t>
      </w:r>
    </w:p>
    <w:p w:rsidR="005A2743" w:rsidRPr="00F3241E" w:rsidRDefault="00F3241E"/>
    <w:sectPr w:rsidR="005A2743" w:rsidRPr="00F3241E" w:rsidSect="00154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41E"/>
    <w:rsid w:val="00154ACF"/>
    <w:rsid w:val="006962E4"/>
    <w:rsid w:val="00D546DD"/>
    <w:rsid w:val="00F32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4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750</Words>
  <Characters>4278</Characters>
  <Application>Microsoft Office Word</Application>
  <DocSecurity>0</DocSecurity>
  <Lines>35</Lines>
  <Paragraphs>10</Paragraphs>
  <ScaleCrop>false</ScaleCrop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2024-01-08T07:43:00Z</dcterms:created>
  <dcterms:modified xsi:type="dcterms:W3CDTF">2024-01-08T07:45:00Z</dcterms:modified>
</cp:coreProperties>
</file>