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A7" w:rsidRPr="00B811A7" w:rsidRDefault="00B811A7" w:rsidP="00B811A7">
      <w:pPr>
        <w:jc w:val="center"/>
        <w:rPr>
          <w:sz w:val="32"/>
          <w:szCs w:val="32"/>
        </w:rPr>
      </w:pPr>
      <w:r w:rsidRPr="00B811A7">
        <w:rPr>
          <w:sz w:val="32"/>
          <w:szCs w:val="32"/>
        </w:rPr>
        <w:t>Муниципальное бюджетное дошкольное образовательное учреждение</w:t>
      </w:r>
    </w:p>
    <w:p w:rsidR="00B811A7" w:rsidRPr="00B811A7" w:rsidRDefault="00B811A7" w:rsidP="00B811A7">
      <w:pPr>
        <w:jc w:val="center"/>
        <w:rPr>
          <w:sz w:val="32"/>
          <w:szCs w:val="32"/>
        </w:rPr>
      </w:pPr>
      <w:r w:rsidRPr="00B811A7">
        <w:rPr>
          <w:sz w:val="32"/>
          <w:szCs w:val="32"/>
        </w:rPr>
        <w:t>«Детский сад №10 Чебурашка»</w:t>
      </w: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  <w:r w:rsidRPr="00B811A7">
        <w:rPr>
          <w:sz w:val="32"/>
          <w:szCs w:val="32"/>
        </w:rPr>
        <w:t>Контрольное занятие во второй группе раннего возраста №206 «Зайка»</w:t>
      </w: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right"/>
        <w:rPr>
          <w:sz w:val="32"/>
          <w:szCs w:val="32"/>
        </w:rPr>
      </w:pPr>
      <w:r w:rsidRPr="00B811A7">
        <w:rPr>
          <w:sz w:val="32"/>
          <w:szCs w:val="32"/>
        </w:rPr>
        <w:t>Воспитатель: Ливада С.В.</w:t>
      </w: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B811A7" w:rsidRPr="00B811A7" w:rsidRDefault="00B811A7" w:rsidP="00B811A7">
      <w:pPr>
        <w:jc w:val="center"/>
        <w:rPr>
          <w:sz w:val="32"/>
          <w:szCs w:val="32"/>
        </w:rPr>
      </w:pPr>
    </w:p>
    <w:p w:rsidR="00946BA1" w:rsidRDefault="00B811A7" w:rsidP="00B811A7">
      <w:pPr>
        <w:jc w:val="center"/>
        <w:rPr>
          <w:sz w:val="32"/>
          <w:szCs w:val="32"/>
        </w:rPr>
      </w:pPr>
      <w:r w:rsidRPr="00B811A7">
        <w:rPr>
          <w:sz w:val="32"/>
          <w:szCs w:val="32"/>
        </w:rPr>
        <w:t>Саки,2024 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lastRenderedPageBreak/>
        <w:t>Итоговое контрольное занятие «Обыгрывание сюжета сказки «Теремок» во второй группе раннего возраста «Зайка»</w:t>
      </w:r>
    </w:p>
    <w:p w:rsidR="00B811A7" w:rsidRPr="00231C95" w:rsidRDefault="00D03E8C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07</w:t>
      </w:r>
      <w:r w:rsidR="00B811A7" w:rsidRPr="00231C95">
        <w:rPr>
          <w:rFonts w:ascii="Times New Roman" w:hAnsi="Times New Roman" w:cs="Times New Roman"/>
          <w:sz w:val="28"/>
          <w:szCs w:val="28"/>
        </w:rPr>
        <w:t>.05.2024г.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Тема: «Обыгрывание сюжета сказки «Теремок»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Цель: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- учить детей группировать предметы по одному из признаков: цвету, величине.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- развивать мелкую моторику, умение отвечать на вопросы воспитателя.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- помочь детям через сказку играть дружно, помогать друг другу в трудной ситуации;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- формировать восприятие цвета, величины предметов.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- воспитывать любознательность, расширять опыт ориентировки в окружающем, обогащая детей разнообразными сенсорными впечатлениями.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Материал: домик,</w:t>
      </w:r>
      <w:r w:rsidR="00D03E8C">
        <w:rPr>
          <w:rFonts w:ascii="Times New Roman" w:hAnsi="Times New Roman" w:cs="Times New Roman"/>
          <w:sz w:val="28"/>
          <w:szCs w:val="28"/>
        </w:rPr>
        <w:t>персанажи на магните</w:t>
      </w:r>
      <w:bookmarkStart w:id="0" w:name="_GoBack"/>
      <w:bookmarkEnd w:id="0"/>
      <w:r w:rsidRPr="00231C95">
        <w:rPr>
          <w:rFonts w:ascii="Times New Roman" w:hAnsi="Times New Roman" w:cs="Times New Roman"/>
          <w:sz w:val="28"/>
          <w:szCs w:val="28"/>
        </w:rPr>
        <w:t>: лягушка, мышка, медведь, заяц, лиса, волк, мячи большие и маленькие, посуда чашки и блюдца, животные дикие и домашние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Предварительная работа: чтение сказки «Теремок». Драматизация сказки с использованием различных видов театра. Рассматривание иллюстраций к сказке.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Организационный момент: установление эмоциональной связи, настройка на занятие, знакомство с нормами общения, приветствие.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Воспитатель предлагает малышам взяться за руки и говорит: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Дорогие ребята,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Чудеса сейчас придут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Интересно будет тут!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Я на вас погляжу,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Да и сказку расскажу!</w:t>
      </w:r>
    </w:p>
    <w:p w:rsid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Сказку рассказать мне помогайте!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lastRenderedPageBreak/>
        <w:t>Затем воспитатель подходит к домику: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Все мы знаем, все мы верим!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Есть на свете чудный терем.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Терем, терем, покажись,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Покружись, остановись!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К лесу задом, к нам лицом,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И окошком, и крыльцом.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Воспитатель: «Вот какой теремок стоит в лесу, покажите, где у него окошки, где крыша. Ой, а кого это я слышу, кто там пищит…»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Воспитатель выносит мышку.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Я маленькая мышка,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Я по лесу брожу,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Ищу себе домишко,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Ищу, не нахожу.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Тук-тук! Кто в теремочке живет? Пустите меня!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Воспитатель говорит, что никого не было в домике, и мышка решила остаться жить, и стала убирать. Предлагает детям помочь с уборкой, раскидывает по ковру мячи игра «большие и маленькие» мячи.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Воспитатель выносит игрушку-лягушку. И говорит, что ей тоже жить негде. Воспитатель управляет лягушкой, стучит в дверь теремочка, спрашивает: «Кто-то в теремочке живёт?», ей отвечает мышка-норушка. Пустила мышка лягушку. И стали они вместе жить-поживать и весело танцевать. Лягушка-квакушка стала помогать мышке-норушке убирать в теремке. Д/и «Разложить по цвету» (посуда)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Воспитатель управляет игрушкой-зайчиком. Стучит от имени зайчика в теремок, ему отвечают мышка-норушка, лягушка-попрыгушка, и пускают зайчика-побегайчика к себе жить.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Физминутка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Зайка серенький сидит,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Вот так, вот так, и ушами шевелит! Вот так, вот так.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lastRenderedPageBreak/>
        <w:t>Зайке не хочется сидеть, надо зайке поскакать!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Скок - скок - скок - скок.</w:t>
      </w:r>
    </w:p>
    <w:p w:rsidR="00B811A7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Кто - то зайку напугал, зайка прыг и убежал.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Воспитатель выносит игрушки: волка и лисицу. Они стучат, спрашивают, кто живёт в теремочке, им отвечают зверята по очереди. Волк и лиса представляются: Лисичка-сестричка и Серый волк-зубами щёлк. Зверята «пугаются», что волк и лисица их съедят, но те отвечают, что не едят зверят, мы добрые.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Дидактическую игру «Дикие-домашние животные.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Последним воспитатель называет медведя, воспитатель выносит медведя.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Я медведь, я медведь,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Я умею песни петь!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Я медведь и с давних пор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Замечательный танцор!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Топ-топ-топ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Ребята медведь принес вам корзину с овощами и фруктами и просит вас их разложить. Овощи отдельно от фруктов.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Воспитатель: «Ребята, мне очень понравилось как вы сегодня проводили со мной время. Какую сказку сегодня мы с вами вспомнили? (Ответы детей) Вы сейчас прыгали, играли, помогли мне вспомнить сказку «Теремок». Вам понравилось сегодня со мной играть? «Молодцы!». Ребята медведь вам принес не только овощи и фрукты, а еще угощение. Что надо сказать медведю? (Ответ детей).</w:t>
      </w: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95" w:rsidRPr="00231C95" w:rsidRDefault="00231C95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95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A7" w:rsidRPr="00231C95" w:rsidRDefault="00B811A7" w:rsidP="0023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11A7" w:rsidRPr="0023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FB"/>
    <w:rsid w:val="000649FB"/>
    <w:rsid w:val="00231C95"/>
    <w:rsid w:val="00946BA1"/>
    <w:rsid w:val="00B811A7"/>
    <w:rsid w:val="00C013E1"/>
    <w:rsid w:val="00D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2024-05-02T17:19:00Z</dcterms:created>
  <dcterms:modified xsi:type="dcterms:W3CDTF">2024-05-12T16:58:00Z</dcterms:modified>
</cp:coreProperties>
</file>